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1A06" w:rsidRPr="00ED1AB4" w:rsidRDefault="00281A06" w:rsidP="00927F21">
      <w:pPr>
        <w:jc w:val="right"/>
        <w:rPr>
          <w:rFonts w:cs="Calibri"/>
          <w:kern w:val="3"/>
          <w:sz w:val="24"/>
          <w:szCs w:val="24"/>
          <w:lang w:eastAsia="zh-CN"/>
        </w:rPr>
      </w:pPr>
      <w:r w:rsidRPr="00ED1AB4">
        <w:rPr>
          <w:rFonts w:cs="Calibri"/>
          <w:kern w:val="3"/>
          <w:sz w:val="24"/>
          <w:szCs w:val="24"/>
          <w:lang w:eastAsia="zh-CN"/>
        </w:rPr>
        <w:t>comunicato stampa</w:t>
      </w:r>
      <w:r w:rsidR="00844168">
        <w:rPr>
          <w:rFonts w:cs="Calibri"/>
          <w:kern w:val="3"/>
          <w:sz w:val="24"/>
          <w:szCs w:val="24"/>
          <w:lang w:eastAsia="zh-CN"/>
        </w:rPr>
        <w:t xml:space="preserve"> </w:t>
      </w:r>
      <w:r w:rsidR="00F64C07">
        <w:rPr>
          <w:rFonts w:cs="Calibri"/>
          <w:kern w:val="3"/>
          <w:sz w:val="24"/>
          <w:szCs w:val="24"/>
          <w:lang w:eastAsia="zh-CN"/>
        </w:rPr>
        <w:t>–</w:t>
      </w:r>
      <w:r w:rsidR="002C4140">
        <w:rPr>
          <w:rFonts w:cs="Calibri"/>
          <w:kern w:val="3"/>
          <w:sz w:val="24"/>
          <w:szCs w:val="24"/>
          <w:lang w:eastAsia="zh-CN"/>
        </w:rPr>
        <w:t xml:space="preserve"> </w:t>
      </w:r>
      <w:r w:rsidR="000F531F">
        <w:rPr>
          <w:rFonts w:cs="Calibri"/>
          <w:kern w:val="3"/>
          <w:sz w:val="24"/>
          <w:szCs w:val="24"/>
          <w:lang w:eastAsia="zh-CN"/>
        </w:rPr>
        <w:t>dicembre</w:t>
      </w:r>
      <w:r w:rsidR="003949E2">
        <w:rPr>
          <w:rFonts w:cs="Calibri"/>
          <w:kern w:val="3"/>
          <w:sz w:val="24"/>
          <w:szCs w:val="24"/>
          <w:lang w:eastAsia="zh-CN"/>
        </w:rPr>
        <w:t xml:space="preserve"> </w:t>
      </w:r>
      <w:r w:rsidR="00BF666F">
        <w:rPr>
          <w:rFonts w:cs="Calibri"/>
          <w:kern w:val="3"/>
          <w:sz w:val="24"/>
          <w:szCs w:val="24"/>
          <w:lang w:eastAsia="zh-CN"/>
        </w:rPr>
        <w:t>202</w:t>
      </w:r>
      <w:r w:rsidR="004A0393">
        <w:rPr>
          <w:rFonts w:cs="Calibri"/>
          <w:kern w:val="3"/>
          <w:sz w:val="24"/>
          <w:szCs w:val="24"/>
          <w:lang w:eastAsia="zh-CN"/>
        </w:rPr>
        <w:t>2</w:t>
      </w:r>
    </w:p>
    <w:p w:rsidR="00D809DF" w:rsidRDefault="00437071" w:rsidP="00281A06">
      <w:pPr>
        <w:pStyle w:val="Standard"/>
        <w:spacing w:after="0" w:line="240" w:lineRule="auto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Nella</w:t>
      </w:r>
      <w:r w:rsidR="00281A06" w:rsidRPr="00ED1AB4">
        <w:rPr>
          <w:bCs/>
          <w:i/>
          <w:sz w:val="24"/>
          <w:szCs w:val="24"/>
        </w:rPr>
        <w:t xml:space="preserve"> città </w:t>
      </w:r>
      <w:r w:rsidR="002C4140">
        <w:rPr>
          <w:bCs/>
          <w:i/>
          <w:sz w:val="24"/>
          <w:szCs w:val="24"/>
        </w:rPr>
        <w:t>de</w:t>
      </w:r>
      <w:r w:rsidR="00281A06" w:rsidRPr="00ED1AB4">
        <w:rPr>
          <w:bCs/>
          <w:i/>
          <w:sz w:val="24"/>
          <w:szCs w:val="24"/>
        </w:rPr>
        <w:t xml:space="preserve">l Monte Amiata (Siena) </w:t>
      </w:r>
      <w:r w:rsidR="000F531F">
        <w:rPr>
          <w:bCs/>
          <w:i/>
          <w:sz w:val="24"/>
          <w:szCs w:val="24"/>
        </w:rPr>
        <w:t>la sera del 24 dicembre</w:t>
      </w:r>
      <w:r w:rsidR="00854ED7">
        <w:rPr>
          <w:bCs/>
          <w:i/>
          <w:sz w:val="24"/>
          <w:szCs w:val="24"/>
        </w:rPr>
        <w:t xml:space="preserve"> a partire dalle ore 18.00</w:t>
      </w:r>
      <w:r w:rsidR="000F531F">
        <w:rPr>
          <w:bCs/>
          <w:i/>
          <w:sz w:val="24"/>
          <w:szCs w:val="24"/>
        </w:rPr>
        <w:t xml:space="preserve"> si attende il Natale intorno al fuoco </w:t>
      </w:r>
    </w:p>
    <w:p w:rsidR="00281A06" w:rsidRPr="00ED1AB4" w:rsidRDefault="000F531F" w:rsidP="000F531F">
      <w:pPr>
        <w:pStyle w:val="Standard"/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Abbadia San Salvatore (SI): tutto pronto per la notte più attesa dell’anno</w:t>
      </w:r>
      <w:r w:rsidR="00854ED7">
        <w:rPr>
          <w:b/>
          <w:bCs/>
          <w:sz w:val="40"/>
          <w:szCs w:val="40"/>
        </w:rPr>
        <w:t>.</w:t>
      </w:r>
    </w:p>
    <w:p w:rsidR="00281A06" w:rsidRPr="00ED1AB4" w:rsidRDefault="00F64C07" w:rsidP="00281A06">
      <w:pPr>
        <w:pStyle w:val="Standard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Un </w:t>
      </w:r>
      <w:r w:rsidR="008226F0">
        <w:rPr>
          <w:b/>
          <w:bCs/>
          <w:sz w:val="24"/>
          <w:szCs w:val="24"/>
        </w:rPr>
        <w:t xml:space="preserve">intero paese </w:t>
      </w:r>
      <w:r w:rsidR="004A0393">
        <w:rPr>
          <w:b/>
          <w:bCs/>
          <w:sz w:val="24"/>
          <w:szCs w:val="24"/>
        </w:rPr>
        <w:t>rinnova</w:t>
      </w:r>
      <w:r w:rsidR="002C4140">
        <w:rPr>
          <w:b/>
          <w:bCs/>
          <w:sz w:val="24"/>
          <w:szCs w:val="24"/>
        </w:rPr>
        <w:t xml:space="preserve"> la millenaria </w:t>
      </w:r>
      <w:r w:rsidR="00281A06" w:rsidRPr="00ED1AB4">
        <w:rPr>
          <w:b/>
          <w:bCs/>
          <w:sz w:val="24"/>
          <w:szCs w:val="24"/>
        </w:rPr>
        <w:t>tradi</w:t>
      </w:r>
      <w:r w:rsidR="002C4140">
        <w:rPr>
          <w:b/>
          <w:bCs/>
          <w:sz w:val="24"/>
          <w:szCs w:val="24"/>
        </w:rPr>
        <w:t xml:space="preserve">zione popolare delle “Fiaccole”, </w:t>
      </w:r>
      <w:r w:rsidR="000F531F">
        <w:rPr>
          <w:b/>
          <w:bCs/>
          <w:sz w:val="24"/>
          <w:szCs w:val="24"/>
        </w:rPr>
        <w:t xml:space="preserve">ancestrale rito del fuoco </w:t>
      </w:r>
    </w:p>
    <w:p w:rsidR="00281A06" w:rsidRPr="00ED1AB4" w:rsidRDefault="00281A06" w:rsidP="00281A06">
      <w:pPr>
        <w:pStyle w:val="Standard"/>
        <w:spacing w:after="0"/>
      </w:pPr>
    </w:p>
    <w:p w:rsidR="00C15777" w:rsidRDefault="000F531F" w:rsidP="000F6B6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 Abbadia San Salvatore </w:t>
      </w:r>
      <w:r w:rsidRPr="006D1079">
        <w:rPr>
          <w:rFonts w:asciiTheme="minorHAnsi" w:hAnsiTheme="minorHAnsi" w:cstheme="minorHAnsi"/>
          <w:sz w:val="24"/>
          <w:szCs w:val="24"/>
        </w:rPr>
        <w:t xml:space="preserve">(Monte Amiata - Siena) </w:t>
      </w:r>
      <w:r>
        <w:rPr>
          <w:rFonts w:asciiTheme="minorHAnsi" w:hAnsiTheme="minorHAnsi" w:cstheme="minorHAnsi"/>
          <w:sz w:val="24"/>
          <w:szCs w:val="24"/>
        </w:rPr>
        <w:t>è tutto pronto</w:t>
      </w:r>
      <w:r w:rsidR="00854ED7">
        <w:rPr>
          <w:rFonts w:asciiTheme="minorHAnsi" w:hAnsiTheme="minorHAnsi" w:cstheme="minorHAnsi"/>
          <w:sz w:val="24"/>
          <w:szCs w:val="24"/>
        </w:rPr>
        <w:t xml:space="preserve"> per il 24 dicembre,</w:t>
      </w:r>
      <w:r>
        <w:rPr>
          <w:rFonts w:asciiTheme="minorHAnsi" w:hAnsiTheme="minorHAnsi" w:cstheme="minorHAnsi"/>
          <w:sz w:val="24"/>
          <w:szCs w:val="24"/>
        </w:rPr>
        <w:t xml:space="preserve"> la notte più attesa dell’anno.</w:t>
      </w:r>
      <w:r w:rsidR="00854ED7">
        <w:rPr>
          <w:rFonts w:asciiTheme="minorHAnsi" w:hAnsiTheme="minorHAnsi" w:cstheme="minorHAnsi"/>
          <w:sz w:val="24"/>
          <w:szCs w:val="24"/>
        </w:rPr>
        <w:t xml:space="preserve"> Qui infatti</w:t>
      </w:r>
      <w:r w:rsidR="0096356B" w:rsidRPr="006D1079">
        <w:rPr>
          <w:rFonts w:asciiTheme="minorHAnsi" w:hAnsiTheme="minorHAnsi" w:cstheme="minorHAnsi"/>
          <w:sz w:val="24"/>
          <w:szCs w:val="24"/>
        </w:rPr>
        <w:t xml:space="preserve"> </w:t>
      </w:r>
      <w:r w:rsidR="008226F0" w:rsidRPr="006D1079">
        <w:rPr>
          <w:rFonts w:asciiTheme="minorHAnsi" w:hAnsiTheme="minorHAnsi" w:cstheme="minorHAnsi"/>
          <w:sz w:val="24"/>
          <w:szCs w:val="24"/>
        </w:rPr>
        <w:t xml:space="preserve">il Natale </w:t>
      </w:r>
      <w:r w:rsidR="004A0393">
        <w:rPr>
          <w:rFonts w:asciiTheme="minorHAnsi" w:hAnsiTheme="minorHAnsi" w:cstheme="minorHAnsi"/>
          <w:sz w:val="24"/>
          <w:szCs w:val="24"/>
        </w:rPr>
        <w:t>è un insieme unico</w:t>
      </w:r>
      <w:r w:rsidR="008226F0" w:rsidRPr="006D1079">
        <w:rPr>
          <w:rFonts w:asciiTheme="minorHAnsi" w:hAnsiTheme="minorHAnsi" w:cstheme="minorHAnsi"/>
          <w:sz w:val="24"/>
          <w:szCs w:val="24"/>
        </w:rPr>
        <w:t xml:space="preserve"> di tradizione, di </w:t>
      </w:r>
      <w:r w:rsidR="00D50346" w:rsidRPr="006D1079">
        <w:rPr>
          <w:rFonts w:asciiTheme="minorHAnsi" w:hAnsiTheme="minorHAnsi" w:cstheme="minorHAnsi"/>
          <w:sz w:val="24"/>
          <w:szCs w:val="24"/>
        </w:rPr>
        <w:t>magia</w:t>
      </w:r>
      <w:r w:rsidR="006D1079">
        <w:rPr>
          <w:rFonts w:asciiTheme="minorHAnsi" w:hAnsiTheme="minorHAnsi" w:cstheme="minorHAnsi"/>
          <w:sz w:val="24"/>
          <w:szCs w:val="24"/>
        </w:rPr>
        <w:t xml:space="preserve">, di riti ancestrali grazie alle </w:t>
      </w:r>
      <w:r w:rsidR="006D1079" w:rsidRPr="006D1079">
        <w:rPr>
          <w:rFonts w:asciiTheme="minorHAnsi" w:hAnsiTheme="minorHAnsi" w:cstheme="minorHAnsi"/>
          <w:i/>
          <w:sz w:val="24"/>
          <w:szCs w:val="24"/>
        </w:rPr>
        <w:t>Fiaccole</w:t>
      </w:r>
      <w:r w:rsidR="006D1079">
        <w:rPr>
          <w:rFonts w:asciiTheme="minorHAnsi" w:hAnsiTheme="minorHAnsi" w:cstheme="minorHAnsi"/>
          <w:sz w:val="24"/>
          <w:szCs w:val="24"/>
        </w:rPr>
        <w:t xml:space="preserve">, </w:t>
      </w:r>
      <w:r w:rsidR="00437071" w:rsidRPr="006D1079">
        <w:rPr>
          <w:rFonts w:asciiTheme="minorHAnsi" w:hAnsiTheme="minorHAnsi" w:cstheme="minorHAnsi"/>
          <w:sz w:val="24"/>
          <w:szCs w:val="24"/>
        </w:rPr>
        <w:t>una delle più antiche feste del fuoco italiane</w:t>
      </w:r>
      <w:r w:rsidR="00CD0032">
        <w:rPr>
          <w:rFonts w:asciiTheme="minorHAnsi" w:hAnsiTheme="minorHAnsi" w:cstheme="minorHAnsi"/>
          <w:sz w:val="24"/>
          <w:szCs w:val="24"/>
        </w:rPr>
        <w:t xml:space="preserve"> che nasce da</w:t>
      </w:r>
      <w:r w:rsidR="00437071" w:rsidRPr="006D1079">
        <w:rPr>
          <w:rFonts w:asciiTheme="minorHAnsi" w:hAnsiTheme="minorHAnsi" w:cstheme="minorHAnsi"/>
          <w:sz w:val="24"/>
          <w:szCs w:val="24"/>
        </w:rPr>
        <w:t xml:space="preserve"> </w:t>
      </w:r>
      <w:r w:rsidR="00CD0032">
        <w:rPr>
          <w:rFonts w:asciiTheme="minorHAnsi" w:hAnsiTheme="minorHAnsi" w:cstheme="minorHAnsi"/>
          <w:sz w:val="24"/>
          <w:szCs w:val="24"/>
        </w:rPr>
        <w:t xml:space="preserve">una singolare </w:t>
      </w:r>
      <w:r w:rsidR="004A0393">
        <w:rPr>
          <w:rFonts w:asciiTheme="minorHAnsi" w:hAnsiTheme="minorHAnsi" w:cstheme="minorHAnsi"/>
          <w:sz w:val="24"/>
          <w:szCs w:val="24"/>
        </w:rPr>
        <w:t>consuetudine</w:t>
      </w:r>
      <w:r w:rsidR="00437071" w:rsidRPr="006D1079">
        <w:rPr>
          <w:rFonts w:asciiTheme="minorHAnsi" w:hAnsiTheme="minorHAnsi" w:cstheme="minorHAnsi"/>
          <w:sz w:val="24"/>
          <w:szCs w:val="24"/>
        </w:rPr>
        <w:t xml:space="preserve"> millenaria intimamen</w:t>
      </w:r>
      <w:r w:rsidR="00CD0032">
        <w:rPr>
          <w:rFonts w:asciiTheme="minorHAnsi" w:hAnsiTheme="minorHAnsi" w:cstheme="minorHAnsi"/>
          <w:sz w:val="24"/>
          <w:szCs w:val="24"/>
        </w:rPr>
        <w:t>te sentita e partecipata.</w:t>
      </w:r>
      <w:r w:rsidR="000F6B6C">
        <w:rPr>
          <w:rFonts w:asciiTheme="minorHAnsi" w:hAnsiTheme="minorHAnsi" w:cstheme="minorHAnsi"/>
          <w:sz w:val="24"/>
          <w:szCs w:val="24"/>
        </w:rPr>
        <w:t xml:space="preserve"> </w:t>
      </w:r>
      <w:r w:rsidR="00CD0032">
        <w:rPr>
          <w:rFonts w:asciiTheme="minorHAnsi" w:hAnsiTheme="minorHAnsi" w:cstheme="minorHAnsi"/>
          <w:sz w:val="24"/>
          <w:szCs w:val="24"/>
        </w:rPr>
        <w:t>Un appuntamento</w:t>
      </w:r>
      <w:r w:rsidR="006D1079">
        <w:rPr>
          <w:rFonts w:asciiTheme="minorHAnsi" w:hAnsiTheme="minorHAnsi" w:cstheme="minorHAnsi"/>
          <w:sz w:val="24"/>
          <w:szCs w:val="24"/>
        </w:rPr>
        <w:t xml:space="preserve"> che viene preparat</w:t>
      </w:r>
      <w:r w:rsidR="00CD0032">
        <w:rPr>
          <w:rFonts w:asciiTheme="minorHAnsi" w:hAnsiTheme="minorHAnsi" w:cstheme="minorHAnsi"/>
          <w:sz w:val="24"/>
          <w:szCs w:val="24"/>
        </w:rPr>
        <w:t>o</w:t>
      </w:r>
      <w:r w:rsidR="006D1079">
        <w:rPr>
          <w:rFonts w:asciiTheme="minorHAnsi" w:hAnsiTheme="minorHAnsi" w:cstheme="minorHAnsi"/>
          <w:sz w:val="24"/>
          <w:szCs w:val="24"/>
        </w:rPr>
        <w:t xml:space="preserve"> g</w:t>
      </w:r>
      <w:r w:rsidR="00437071" w:rsidRPr="006D1079">
        <w:rPr>
          <w:rFonts w:asciiTheme="minorHAnsi" w:hAnsiTheme="minorHAnsi" w:cstheme="minorHAnsi"/>
          <w:sz w:val="24"/>
          <w:szCs w:val="24"/>
        </w:rPr>
        <w:t xml:space="preserve">ià </w:t>
      </w:r>
      <w:r w:rsidR="004A0393">
        <w:rPr>
          <w:rFonts w:asciiTheme="minorHAnsi" w:hAnsiTheme="minorHAnsi" w:cstheme="minorHAnsi"/>
          <w:sz w:val="24"/>
          <w:szCs w:val="24"/>
        </w:rPr>
        <w:t>con la fine dell’estate</w:t>
      </w:r>
      <w:r w:rsidR="00437071" w:rsidRPr="006D1079">
        <w:rPr>
          <w:rFonts w:asciiTheme="minorHAnsi" w:hAnsiTheme="minorHAnsi" w:cstheme="minorHAnsi"/>
          <w:sz w:val="24"/>
          <w:szCs w:val="24"/>
        </w:rPr>
        <w:t xml:space="preserve"> quando i “fiaccolai” iniziano a cercare la materia con cui costruire l</w:t>
      </w:r>
      <w:r w:rsidR="00C15777" w:rsidRPr="006D1079">
        <w:rPr>
          <w:rFonts w:asciiTheme="minorHAnsi" w:hAnsiTheme="minorHAnsi" w:cstheme="minorHAnsi"/>
          <w:sz w:val="24"/>
          <w:szCs w:val="24"/>
        </w:rPr>
        <w:t xml:space="preserve">e </w:t>
      </w:r>
      <w:r w:rsidR="00CD0032">
        <w:rPr>
          <w:rFonts w:asciiTheme="minorHAnsi" w:hAnsiTheme="minorHAnsi" w:cstheme="minorHAnsi"/>
          <w:sz w:val="24"/>
          <w:szCs w:val="24"/>
        </w:rPr>
        <w:t>“</w:t>
      </w:r>
      <w:r w:rsidR="00C15777" w:rsidRPr="006D1079">
        <w:rPr>
          <w:rFonts w:asciiTheme="minorHAnsi" w:hAnsiTheme="minorHAnsi" w:cstheme="minorHAnsi"/>
          <w:sz w:val="24"/>
          <w:szCs w:val="24"/>
        </w:rPr>
        <w:t>fiaccole</w:t>
      </w:r>
      <w:r w:rsidR="00CD0032">
        <w:rPr>
          <w:rFonts w:asciiTheme="minorHAnsi" w:hAnsiTheme="minorHAnsi" w:cstheme="minorHAnsi"/>
          <w:sz w:val="24"/>
          <w:szCs w:val="24"/>
        </w:rPr>
        <w:t>”</w:t>
      </w:r>
      <w:r w:rsidR="00437071" w:rsidRPr="006D1079">
        <w:rPr>
          <w:rFonts w:asciiTheme="minorHAnsi" w:hAnsiTheme="minorHAnsi" w:cstheme="minorHAnsi"/>
          <w:sz w:val="24"/>
          <w:szCs w:val="24"/>
        </w:rPr>
        <w:t>, tipiche cataste di legna a forma piramidale alte fino a sette metri c</w:t>
      </w:r>
      <w:r w:rsidR="00C15777" w:rsidRPr="006D1079">
        <w:rPr>
          <w:rFonts w:asciiTheme="minorHAnsi" w:hAnsiTheme="minorHAnsi" w:cstheme="minorHAnsi"/>
          <w:sz w:val="24"/>
          <w:szCs w:val="24"/>
        </w:rPr>
        <w:t xml:space="preserve">he, </w:t>
      </w:r>
      <w:r w:rsidR="003949E2">
        <w:rPr>
          <w:rFonts w:asciiTheme="minorHAnsi" w:hAnsiTheme="minorHAnsi" w:cstheme="minorHAnsi"/>
          <w:sz w:val="24"/>
          <w:szCs w:val="24"/>
        </w:rPr>
        <w:t>costruite</w:t>
      </w:r>
      <w:r w:rsidR="00C15777" w:rsidRPr="006D1079">
        <w:rPr>
          <w:rFonts w:asciiTheme="minorHAnsi" w:hAnsiTheme="minorHAnsi" w:cstheme="minorHAnsi"/>
          <w:sz w:val="24"/>
          <w:szCs w:val="24"/>
        </w:rPr>
        <w:t xml:space="preserve"> in ogni </w:t>
      </w:r>
      <w:r w:rsidR="00B275B1">
        <w:rPr>
          <w:rFonts w:asciiTheme="minorHAnsi" w:hAnsiTheme="minorHAnsi" w:cstheme="minorHAnsi"/>
          <w:sz w:val="24"/>
          <w:szCs w:val="24"/>
        </w:rPr>
        <w:t>angolo</w:t>
      </w:r>
      <w:r w:rsidR="00C15777" w:rsidRPr="006D1079">
        <w:rPr>
          <w:rFonts w:asciiTheme="minorHAnsi" w:hAnsiTheme="minorHAnsi" w:cstheme="minorHAnsi"/>
          <w:sz w:val="24"/>
          <w:szCs w:val="24"/>
        </w:rPr>
        <w:t xml:space="preserve"> del piccolo borgo medioevale, </w:t>
      </w:r>
      <w:r w:rsidR="00437071" w:rsidRPr="006D1079">
        <w:rPr>
          <w:rFonts w:asciiTheme="minorHAnsi" w:hAnsiTheme="minorHAnsi" w:cstheme="minorHAnsi"/>
          <w:sz w:val="24"/>
          <w:szCs w:val="24"/>
        </w:rPr>
        <w:t>si levano al cielo in attesa della vigilia quando poi verranno incendiate. Una lavorazione impegnativa</w:t>
      </w:r>
      <w:r w:rsidR="00C15777" w:rsidRPr="006D1079">
        <w:rPr>
          <w:rFonts w:asciiTheme="minorHAnsi" w:hAnsiTheme="minorHAnsi" w:cstheme="minorHAnsi"/>
          <w:sz w:val="24"/>
          <w:szCs w:val="24"/>
        </w:rPr>
        <w:t xml:space="preserve"> che coinvolge </w:t>
      </w:r>
      <w:r w:rsidR="006D1079">
        <w:rPr>
          <w:rFonts w:asciiTheme="minorHAnsi" w:hAnsiTheme="minorHAnsi" w:cstheme="minorHAnsi"/>
          <w:sz w:val="24"/>
          <w:szCs w:val="24"/>
        </w:rPr>
        <w:t xml:space="preserve">tutta la comunità </w:t>
      </w:r>
      <w:r w:rsidR="004A0393">
        <w:rPr>
          <w:rFonts w:asciiTheme="minorHAnsi" w:hAnsiTheme="minorHAnsi" w:cstheme="minorHAnsi"/>
          <w:sz w:val="24"/>
          <w:szCs w:val="24"/>
        </w:rPr>
        <w:t>che si riunisce per</w:t>
      </w:r>
      <w:r w:rsidR="00C15777" w:rsidRPr="006D1079">
        <w:rPr>
          <w:rFonts w:asciiTheme="minorHAnsi" w:hAnsiTheme="minorHAnsi" w:cstheme="minorHAnsi"/>
          <w:sz w:val="24"/>
          <w:szCs w:val="24"/>
        </w:rPr>
        <w:t xml:space="preserve"> </w:t>
      </w:r>
      <w:r w:rsidR="003949E2" w:rsidRPr="006D1079">
        <w:rPr>
          <w:rFonts w:asciiTheme="minorHAnsi" w:hAnsiTheme="minorHAnsi" w:cstheme="minorHAnsi"/>
          <w:sz w:val="24"/>
          <w:szCs w:val="24"/>
        </w:rPr>
        <w:t>realizza</w:t>
      </w:r>
      <w:r w:rsidR="004A0393">
        <w:rPr>
          <w:rFonts w:asciiTheme="minorHAnsi" w:hAnsiTheme="minorHAnsi" w:cstheme="minorHAnsi"/>
          <w:sz w:val="24"/>
          <w:szCs w:val="24"/>
        </w:rPr>
        <w:t xml:space="preserve">re </w:t>
      </w:r>
      <w:r w:rsidR="00C15777" w:rsidRPr="006D1079">
        <w:rPr>
          <w:rFonts w:asciiTheme="minorHAnsi" w:hAnsiTheme="minorHAnsi" w:cstheme="minorHAnsi"/>
          <w:sz w:val="24"/>
          <w:szCs w:val="24"/>
        </w:rPr>
        <w:t>questi monumenti rurali</w:t>
      </w:r>
      <w:r w:rsidR="00CD0032">
        <w:rPr>
          <w:rFonts w:asciiTheme="minorHAnsi" w:hAnsiTheme="minorHAnsi" w:cstheme="minorHAnsi"/>
          <w:sz w:val="24"/>
          <w:szCs w:val="24"/>
        </w:rPr>
        <w:t xml:space="preserve"> unici</w:t>
      </w:r>
      <w:r w:rsidR="00C15777" w:rsidRPr="006D1079">
        <w:rPr>
          <w:rFonts w:asciiTheme="minorHAnsi" w:hAnsiTheme="minorHAnsi" w:cstheme="minorHAnsi"/>
          <w:sz w:val="24"/>
          <w:szCs w:val="24"/>
        </w:rPr>
        <w:t>.</w:t>
      </w:r>
      <w:r w:rsidR="003949E2">
        <w:rPr>
          <w:rFonts w:asciiTheme="minorHAnsi" w:hAnsiTheme="minorHAnsi" w:cstheme="minorHAnsi"/>
          <w:sz w:val="24"/>
          <w:szCs w:val="24"/>
        </w:rPr>
        <w:t xml:space="preserve"> </w:t>
      </w:r>
      <w:r w:rsidR="004A0393">
        <w:rPr>
          <w:rFonts w:asciiTheme="minorHAnsi" w:hAnsiTheme="minorHAnsi" w:cstheme="minorHAnsi"/>
          <w:sz w:val="24"/>
          <w:szCs w:val="24"/>
        </w:rPr>
        <w:t>Per giorni e giorni s</w:t>
      </w:r>
      <w:r w:rsidR="00C15777" w:rsidRPr="006D1079">
        <w:rPr>
          <w:rFonts w:asciiTheme="minorHAnsi" w:hAnsiTheme="minorHAnsi" w:cstheme="minorHAnsi"/>
          <w:sz w:val="24"/>
          <w:szCs w:val="24"/>
        </w:rPr>
        <w:t xml:space="preserve">i </w:t>
      </w:r>
      <w:r w:rsidR="004A0393">
        <w:rPr>
          <w:rFonts w:asciiTheme="minorHAnsi" w:hAnsiTheme="minorHAnsi" w:cstheme="minorHAnsi"/>
          <w:sz w:val="24"/>
          <w:szCs w:val="24"/>
        </w:rPr>
        <w:t xml:space="preserve">levigano e si </w:t>
      </w:r>
      <w:r w:rsidR="00C15777" w:rsidRPr="006D1079">
        <w:rPr>
          <w:rFonts w:asciiTheme="minorHAnsi" w:hAnsiTheme="minorHAnsi" w:cstheme="minorHAnsi"/>
          <w:sz w:val="24"/>
          <w:szCs w:val="24"/>
        </w:rPr>
        <w:t xml:space="preserve">intrecciano </w:t>
      </w:r>
      <w:r w:rsidR="00CD0032">
        <w:rPr>
          <w:rFonts w:asciiTheme="minorHAnsi" w:hAnsiTheme="minorHAnsi" w:cstheme="minorHAnsi"/>
          <w:sz w:val="24"/>
          <w:szCs w:val="24"/>
        </w:rPr>
        <w:t>tronchi</w:t>
      </w:r>
      <w:r w:rsidR="00C15777" w:rsidRPr="006D1079">
        <w:rPr>
          <w:rFonts w:asciiTheme="minorHAnsi" w:hAnsiTheme="minorHAnsi" w:cstheme="minorHAnsi"/>
          <w:sz w:val="24"/>
          <w:szCs w:val="24"/>
        </w:rPr>
        <w:t xml:space="preserve"> sfidando la gravità grazie a tecniche segrete che qui</w:t>
      </w:r>
      <w:r w:rsidR="00437071" w:rsidRPr="006D1079">
        <w:rPr>
          <w:rFonts w:asciiTheme="minorHAnsi" w:hAnsiTheme="minorHAnsi" w:cstheme="minorHAnsi"/>
          <w:sz w:val="24"/>
          <w:szCs w:val="24"/>
        </w:rPr>
        <w:t xml:space="preserve"> si tramandano di generazione in generazione, per celebrare un rito del fuoco che coinv</w:t>
      </w:r>
      <w:r w:rsidR="00C15777" w:rsidRPr="006D1079">
        <w:rPr>
          <w:rFonts w:asciiTheme="minorHAnsi" w:hAnsiTheme="minorHAnsi" w:cstheme="minorHAnsi"/>
          <w:sz w:val="24"/>
          <w:szCs w:val="24"/>
        </w:rPr>
        <w:t xml:space="preserve">olge </w:t>
      </w:r>
      <w:r w:rsidR="006D1079">
        <w:rPr>
          <w:rFonts w:asciiTheme="minorHAnsi" w:hAnsiTheme="minorHAnsi" w:cstheme="minorHAnsi"/>
          <w:sz w:val="24"/>
          <w:szCs w:val="24"/>
        </w:rPr>
        <w:t>tutti</w:t>
      </w:r>
      <w:r w:rsidR="00C15777" w:rsidRPr="006D1079">
        <w:rPr>
          <w:rFonts w:asciiTheme="minorHAnsi" w:hAnsiTheme="minorHAnsi" w:cstheme="minorHAnsi"/>
          <w:sz w:val="24"/>
          <w:szCs w:val="24"/>
        </w:rPr>
        <w:t xml:space="preserve">, </w:t>
      </w:r>
      <w:r w:rsidR="00437071" w:rsidRPr="006D1079">
        <w:rPr>
          <w:rFonts w:asciiTheme="minorHAnsi" w:hAnsiTheme="minorHAnsi" w:cstheme="minorHAnsi"/>
          <w:sz w:val="24"/>
          <w:szCs w:val="24"/>
        </w:rPr>
        <w:t>sposando simbolici significati pagani e religiosi.</w:t>
      </w:r>
    </w:p>
    <w:p w:rsidR="003949E2" w:rsidRPr="006D1079" w:rsidRDefault="003949E2" w:rsidP="003949E2">
      <w:pPr>
        <w:spacing w:after="0" w:line="240" w:lineRule="auto"/>
        <w:contextualSpacing/>
        <w:jc w:val="both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</w:p>
    <w:p w:rsidR="003949E2" w:rsidRDefault="00437071" w:rsidP="003949E2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D1079">
        <w:rPr>
          <w:rFonts w:asciiTheme="minorHAnsi" w:hAnsiTheme="minorHAnsi" w:cstheme="minorHAnsi"/>
          <w:sz w:val="24"/>
          <w:szCs w:val="24"/>
        </w:rPr>
        <w:t>Sono “figli del fuoco” infatti gli abitanti dell’Amiata, montagna</w:t>
      </w:r>
      <w:r w:rsidR="00D809DF">
        <w:rPr>
          <w:rFonts w:asciiTheme="minorHAnsi" w:hAnsiTheme="minorHAnsi" w:cstheme="minorHAnsi"/>
          <w:sz w:val="24"/>
          <w:szCs w:val="24"/>
        </w:rPr>
        <w:t>-madre di origine</w:t>
      </w:r>
      <w:r w:rsidRPr="006D1079">
        <w:rPr>
          <w:rFonts w:asciiTheme="minorHAnsi" w:hAnsiTheme="minorHAnsi" w:cstheme="minorHAnsi"/>
          <w:sz w:val="24"/>
          <w:szCs w:val="24"/>
        </w:rPr>
        <w:t xml:space="preserve"> vulcanica che nelle sue viscere</w:t>
      </w:r>
      <w:r w:rsidR="004A0393">
        <w:rPr>
          <w:rFonts w:asciiTheme="minorHAnsi" w:hAnsiTheme="minorHAnsi" w:cstheme="minorHAnsi"/>
          <w:sz w:val="24"/>
          <w:szCs w:val="24"/>
        </w:rPr>
        <w:t xml:space="preserve"> nascondeva</w:t>
      </w:r>
      <w:r w:rsidR="00D809DF">
        <w:rPr>
          <w:rFonts w:asciiTheme="minorHAnsi" w:hAnsiTheme="minorHAnsi" w:cstheme="minorHAnsi"/>
          <w:sz w:val="24"/>
          <w:szCs w:val="24"/>
        </w:rPr>
        <w:t xml:space="preserve"> la</w:t>
      </w:r>
      <w:r w:rsidR="004A0393">
        <w:rPr>
          <w:rFonts w:asciiTheme="minorHAnsi" w:hAnsiTheme="minorHAnsi" w:cstheme="minorHAnsi"/>
          <w:sz w:val="24"/>
          <w:szCs w:val="24"/>
        </w:rPr>
        <w:t xml:space="preserve"> lava incandescente che ha generato </w:t>
      </w:r>
      <w:r w:rsidR="00D809DF">
        <w:rPr>
          <w:rFonts w:asciiTheme="minorHAnsi" w:hAnsiTheme="minorHAnsi" w:cstheme="minorHAnsi"/>
          <w:sz w:val="24"/>
          <w:szCs w:val="24"/>
        </w:rPr>
        <w:t>una</w:t>
      </w:r>
      <w:r w:rsidR="004A0393">
        <w:rPr>
          <w:rFonts w:asciiTheme="minorHAnsi" w:hAnsiTheme="minorHAnsi" w:cstheme="minorHAnsi"/>
          <w:sz w:val="24"/>
          <w:szCs w:val="24"/>
        </w:rPr>
        <w:t xml:space="preserve"> t</w:t>
      </w:r>
      <w:r w:rsidRPr="006D1079">
        <w:rPr>
          <w:rFonts w:asciiTheme="minorHAnsi" w:hAnsiTheme="minorHAnsi" w:cstheme="minorHAnsi"/>
          <w:sz w:val="24"/>
          <w:szCs w:val="24"/>
        </w:rPr>
        <w:t xml:space="preserve">erra </w:t>
      </w:r>
      <w:r w:rsidR="004A0393">
        <w:rPr>
          <w:rFonts w:asciiTheme="minorHAnsi" w:hAnsiTheme="minorHAnsi" w:cstheme="minorHAnsi"/>
          <w:sz w:val="24"/>
          <w:szCs w:val="24"/>
        </w:rPr>
        <w:t xml:space="preserve">generosa </w:t>
      </w:r>
      <w:r w:rsidRPr="006D1079">
        <w:rPr>
          <w:rFonts w:asciiTheme="minorHAnsi" w:hAnsiTheme="minorHAnsi" w:cstheme="minorHAnsi"/>
          <w:sz w:val="24"/>
          <w:szCs w:val="24"/>
        </w:rPr>
        <w:t>che</w:t>
      </w:r>
      <w:r w:rsidR="00D809DF">
        <w:rPr>
          <w:rFonts w:asciiTheme="minorHAnsi" w:hAnsiTheme="minorHAnsi" w:cstheme="minorHAnsi"/>
          <w:sz w:val="24"/>
          <w:szCs w:val="24"/>
        </w:rPr>
        <w:t>,</w:t>
      </w:r>
      <w:r w:rsidRPr="006D1079">
        <w:rPr>
          <w:rFonts w:asciiTheme="minorHAnsi" w:hAnsiTheme="minorHAnsi" w:cstheme="minorHAnsi"/>
          <w:sz w:val="24"/>
          <w:szCs w:val="24"/>
        </w:rPr>
        <w:t xml:space="preserve"> da sempre</w:t>
      </w:r>
      <w:r w:rsidR="00D809DF">
        <w:rPr>
          <w:rFonts w:asciiTheme="minorHAnsi" w:hAnsiTheme="minorHAnsi" w:cstheme="minorHAnsi"/>
          <w:sz w:val="24"/>
          <w:szCs w:val="24"/>
        </w:rPr>
        <w:t>,</w:t>
      </w:r>
      <w:r w:rsidRPr="006D1079">
        <w:rPr>
          <w:rFonts w:asciiTheme="minorHAnsi" w:hAnsiTheme="minorHAnsi" w:cstheme="minorHAnsi"/>
          <w:sz w:val="24"/>
          <w:szCs w:val="24"/>
        </w:rPr>
        <w:t xml:space="preserve"> offre cibo e benessere </w:t>
      </w:r>
      <w:r w:rsidR="00D809DF">
        <w:rPr>
          <w:rFonts w:asciiTheme="minorHAnsi" w:hAnsiTheme="minorHAnsi" w:cstheme="minorHAnsi"/>
          <w:sz w:val="24"/>
          <w:szCs w:val="24"/>
        </w:rPr>
        <w:t>alla</w:t>
      </w:r>
      <w:r w:rsidRPr="006D1079">
        <w:rPr>
          <w:rFonts w:asciiTheme="minorHAnsi" w:hAnsiTheme="minorHAnsi" w:cstheme="minorHAnsi"/>
          <w:sz w:val="24"/>
          <w:szCs w:val="24"/>
        </w:rPr>
        <w:t xml:space="preserve"> collettività. </w:t>
      </w:r>
      <w:r w:rsidR="004A0393">
        <w:rPr>
          <w:rFonts w:asciiTheme="minorHAnsi" w:hAnsiTheme="minorHAnsi" w:cstheme="minorHAnsi"/>
          <w:sz w:val="24"/>
          <w:szCs w:val="24"/>
        </w:rPr>
        <w:t>Da quelle viscere</w:t>
      </w:r>
      <w:r w:rsidR="00D809DF">
        <w:rPr>
          <w:rFonts w:asciiTheme="minorHAnsi" w:hAnsiTheme="minorHAnsi" w:cstheme="minorHAnsi"/>
          <w:sz w:val="24"/>
          <w:szCs w:val="24"/>
        </w:rPr>
        <w:t>,</w:t>
      </w:r>
      <w:r w:rsidR="004A0393">
        <w:rPr>
          <w:rFonts w:asciiTheme="minorHAnsi" w:hAnsiTheme="minorHAnsi" w:cstheme="minorHAnsi"/>
          <w:sz w:val="24"/>
          <w:szCs w:val="24"/>
        </w:rPr>
        <w:t xml:space="preserve"> fino a poco tempo fa</w:t>
      </w:r>
      <w:r w:rsidR="00D809DF">
        <w:rPr>
          <w:rFonts w:asciiTheme="minorHAnsi" w:hAnsiTheme="minorHAnsi" w:cstheme="minorHAnsi"/>
          <w:sz w:val="24"/>
          <w:szCs w:val="24"/>
        </w:rPr>
        <w:t>,</w:t>
      </w:r>
      <w:r w:rsidR="004A0393">
        <w:rPr>
          <w:rFonts w:asciiTheme="minorHAnsi" w:hAnsiTheme="minorHAnsi" w:cstheme="minorHAnsi"/>
          <w:sz w:val="24"/>
          <w:szCs w:val="24"/>
        </w:rPr>
        <w:t xml:space="preserve"> </w:t>
      </w:r>
      <w:r w:rsidR="00D809DF">
        <w:rPr>
          <w:rFonts w:asciiTheme="minorHAnsi" w:hAnsiTheme="minorHAnsi" w:cstheme="minorHAnsi"/>
          <w:sz w:val="24"/>
          <w:szCs w:val="24"/>
        </w:rPr>
        <w:t xml:space="preserve">si </w:t>
      </w:r>
      <w:r w:rsidRPr="006D1079">
        <w:rPr>
          <w:rFonts w:asciiTheme="minorHAnsi" w:hAnsiTheme="minorHAnsi" w:cstheme="minorHAnsi"/>
          <w:sz w:val="24"/>
          <w:szCs w:val="24"/>
        </w:rPr>
        <w:t xml:space="preserve">estraeva cinabro </w:t>
      </w:r>
      <w:r w:rsidR="00D809DF">
        <w:rPr>
          <w:rFonts w:asciiTheme="minorHAnsi" w:hAnsiTheme="minorHAnsi" w:cstheme="minorHAnsi"/>
          <w:sz w:val="24"/>
          <w:szCs w:val="24"/>
        </w:rPr>
        <w:t xml:space="preserve">che veniva lavorato per ricavarne mercurio </w:t>
      </w:r>
      <w:r w:rsidRPr="006D1079">
        <w:rPr>
          <w:rFonts w:asciiTheme="minorHAnsi" w:hAnsiTheme="minorHAnsi" w:cstheme="minorHAnsi"/>
          <w:sz w:val="24"/>
          <w:szCs w:val="24"/>
        </w:rPr>
        <w:t>nella grande miniera che oggi è diventata Museo. Una storia complessa che vede legati indissolubilmente uomo e natura, in un dialogo talvolta difficile ma sempre pieno d’amore.  E’ infatti quella montagna amata e sentita come madre, come presenza</w:t>
      </w:r>
      <w:r w:rsidR="006D1079">
        <w:rPr>
          <w:rFonts w:asciiTheme="minorHAnsi" w:hAnsiTheme="minorHAnsi" w:cstheme="minorHAnsi"/>
          <w:sz w:val="24"/>
          <w:szCs w:val="24"/>
        </w:rPr>
        <w:t xml:space="preserve"> sacra che i </w:t>
      </w:r>
      <w:proofErr w:type="spellStart"/>
      <w:r w:rsidR="006D1079">
        <w:rPr>
          <w:rFonts w:asciiTheme="minorHAnsi" w:hAnsiTheme="minorHAnsi" w:cstheme="minorHAnsi"/>
          <w:sz w:val="24"/>
          <w:szCs w:val="24"/>
        </w:rPr>
        <w:t>badenghi</w:t>
      </w:r>
      <w:proofErr w:type="spellEnd"/>
      <w:r w:rsidR="006D1079">
        <w:rPr>
          <w:rFonts w:asciiTheme="minorHAnsi" w:hAnsiTheme="minorHAnsi" w:cstheme="minorHAnsi"/>
          <w:sz w:val="24"/>
          <w:szCs w:val="24"/>
        </w:rPr>
        <w:t xml:space="preserve"> celebrano</w:t>
      </w:r>
      <w:r w:rsidRPr="006D1079">
        <w:rPr>
          <w:rFonts w:asciiTheme="minorHAnsi" w:hAnsiTheme="minorHAnsi" w:cstheme="minorHAnsi"/>
          <w:sz w:val="24"/>
          <w:szCs w:val="24"/>
        </w:rPr>
        <w:t xml:space="preserve"> anche attraverso la tradizione delle Fiaccole.</w:t>
      </w:r>
    </w:p>
    <w:p w:rsidR="00D809DF" w:rsidRDefault="00D809DF" w:rsidP="003949E2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437071" w:rsidRDefault="00D809DF" w:rsidP="003949E2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Una tradizione che si rinnova ogni</w:t>
      </w:r>
      <w:r w:rsidR="00C15777" w:rsidRPr="006D1079">
        <w:rPr>
          <w:rFonts w:asciiTheme="minorHAnsi" w:hAnsiTheme="minorHAnsi" w:cstheme="minorHAnsi"/>
          <w:sz w:val="24"/>
          <w:szCs w:val="24"/>
        </w:rPr>
        <w:t xml:space="preserve"> </w:t>
      </w:r>
      <w:r w:rsidR="00C15777" w:rsidRPr="006D1079">
        <w:rPr>
          <w:rFonts w:asciiTheme="minorHAnsi" w:hAnsiTheme="minorHAnsi" w:cstheme="minorHAnsi"/>
          <w:b/>
          <w:sz w:val="24"/>
          <w:szCs w:val="24"/>
        </w:rPr>
        <w:t>24 dicembre</w:t>
      </w:r>
      <w:r w:rsidR="00C15777" w:rsidRPr="006D1079">
        <w:rPr>
          <w:rFonts w:asciiTheme="minorHAnsi" w:hAnsiTheme="minorHAnsi" w:cstheme="minorHAnsi"/>
          <w:sz w:val="24"/>
          <w:szCs w:val="24"/>
        </w:rPr>
        <w:t xml:space="preserve"> </w:t>
      </w:r>
      <w:r w:rsidR="00437071" w:rsidRPr="006D1079">
        <w:rPr>
          <w:rFonts w:asciiTheme="minorHAnsi" w:hAnsiTheme="minorHAnsi" w:cstheme="minorHAnsi"/>
          <w:sz w:val="24"/>
          <w:szCs w:val="24"/>
        </w:rPr>
        <w:t xml:space="preserve">con </w:t>
      </w:r>
      <w:r w:rsidR="006D1079">
        <w:rPr>
          <w:rFonts w:asciiTheme="minorHAnsi" w:hAnsiTheme="minorHAnsi" w:cstheme="minorHAnsi"/>
          <w:sz w:val="24"/>
          <w:szCs w:val="24"/>
        </w:rPr>
        <w:t>il suo</w:t>
      </w:r>
      <w:r w:rsidR="00437071" w:rsidRPr="006D1079">
        <w:rPr>
          <w:rFonts w:asciiTheme="minorHAnsi" w:hAnsiTheme="minorHAnsi" w:cstheme="minorHAnsi"/>
          <w:sz w:val="24"/>
          <w:szCs w:val="24"/>
        </w:rPr>
        <w:t xml:space="preserve"> rituale </w:t>
      </w:r>
      <w:r w:rsidR="00CD0032">
        <w:rPr>
          <w:rFonts w:asciiTheme="minorHAnsi" w:hAnsiTheme="minorHAnsi" w:cstheme="minorHAnsi"/>
          <w:sz w:val="24"/>
          <w:szCs w:val="24"/>
        </w:rPr>
        <w:t>consolidato</w:t>
      </w:r>
      <w:r w:rsidR="00437071" w:rsidRPr="006D1079">
        <w:rPr>
          <w:rFonts w:asciiTheme="minorHAnsi" w:hAnsiTheme="minorHAnsi" w:cstheme="minorHAnsi"/>
          <w:sz w:val="24"/>
          <w:szCs w:val="24"/>
        </w:rPr>
        <w:t xml:space="preserve">. Alle ore 18, in un momento spettacolare </w:t>
      </w:r>
      <w:r w:rsidR="003949E2">
        <w:rPr>
          <w:rFonts w:asciiTheme="minorHAnsi" w:hAnsiTheme="minorHAnsi" w:cstheme="minorHAnsi"/>
          <w:sz w:val="24"/>
          <w:szCs w:val="24"/>
        </w:rPr>
        <w:t>che riunisce</w:t>
      </w:r>
      <w:r w:rsidR="00437071" w:rsidRPr="006D1079">
        <w:rPr>
          <w:rFonts w:asciiTheme="minorHAnsi" w:hAnsiTheme="minorHAnsi" w:cstheme="minorHAnsi"/>
          <w:sz w:val="24"/>
          <w:szCs w:val="24"/>
        </w:rPr>
        <w:t xml:space="preserve"> centinaia di persone, si dà il via alla Cerimonia di Accensione con la “Benedizione del Fuoco” che segna l’inizio della festa. La </w:t>
      </w:r>
      <w:r w:rsidR="00CE4846">
        <w:rPr>
          <w:rFonts w:asciiTheme="minorHAnsi" w:hAnsiTheme="minorHAnsi" w:cstheme="minorHAnsi"/>
          <w:sz w:val="24"/>
          <w:szCs w:val="24"/>
        </w:rPr>
        <w:t>filarmonica</w:t>
      </w:r>
      <w:r w:rsidR="00437071" w:rsidRPr="006D1079">
        <w:rPr>
          <w:rFonts w:asciiTheme="minorHAnsi" w:hAnsiTheme="minorHAnsi" w:cstheme="minorHAnsi"/>
          <w:sz w:val="24"/>
          <w:szCs w:val="24"/>
        </w:rPr>
        <w:t xml:space="preserve"> suona canti natalizi e la fiaccola davanti al Municipio viene accesa con il fuoco sacro. Questo è il segnale convenuto: da qui i Capi Fiaccola, con le loro torce divampanti, portano il fuoco che accenderà le altre decine di Fiaccole disseminate nel centro storico e in tutto il resto della cittadina del Monte Amiata. Uno spettacolo carico di magnetismo e suggestione.</w:t>
      </w:r>
    </w:p>
    <w:p w:rsidR="003949E2" w:rsidRDefault="00CD0032" w:rsidP="003949E2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="00437071" w:rsidRPr="006D1079">
        <w:rPr>
          <w:rFonts w:asciiTheme="minorHAnsi" w:hAnsiTheme="minorHAnsi" w:cstheme="minorHAnsi"/>
          <w:sz w:val="24"/>
          <w:szCs w:val="24"/>
        </w:rPr>
        <w:t xml:space="preserve"> la comunità, che durante tutto l’anno attende la sua notte</w:t>
      </w:r>
      <w:r w:rsidR="00D809DF">
        <w:rPr>
          <w:rFonts w:asciiTheme="minorHAnsi" w:hAnsiTheme="minorHAnsi" w:cstheme="minorHAnsi"/>
          <w:sz w:val="24"/>
          <w:szCs w:val="24"/>
        </w:rPr>
        <w:t xml:space="preserve"> magica</w:t>
      </w:r>
      <w:r w:rsidR="00437071" w:rsidRPr="006D1079">
        <w:rPr>
          <w:rFonts w:asciiTheme="minorHAnsi" w:hAnsiTheme="minorHAnsi" w:cstheme="minorHAnsi"/>
          <w:sz w:val="24"/>
          <w:szCs w:val="24"/>
        </w:rPr>
        <w:t xml:space="preserve">, celebra </w:t>
      </w:r>
      <w:r w:rsidR="006D1079">
        <w:rPr>
          <w:rFonts w:asciiTheme="minorHAnsi" w:hAnsiTheme="minorHAnsi" w:cstheme="minorHAnsi"/>
          <w:sz w:val="24"/>
          <w:szCs w:val="24"/>
        </w:rPr>
        <w:t>le</w:t>
      </w:r>
      <w:r w:rsidR="00437071" w:rsidRPr="006D1079">
        <w:rPr>
          <w:rFonts w:asciiTheme="minorHAnsi" w:hAnsiTheme="minorHAnsi" w:cstheme="minorHAnsi"/>
          <w:sz w:val="24"/>
          <w:szCs w:val="24"/>
        </w:rPr>
        <w:t xml:space="preserve"> Fiaccole </w:t>
      </w:r>
      <w:r w:rsidR="006D1079">
        <w:rPr>
          <w:rFonts w:asciiTheme="minorHAnsi" w:hAnsiTheme="minorHAnsi" w:cstheme="minorHAnsi"/>
          <w:sz w:val="24"/>
          <w:szCs w:val="24"/>
        </w:rPr>
        <w:t>con un ricco calendario di</w:t>
      </w:r>
      <w:r w:rsidR="00437071" w:rsidRPr="006D1079">
        <w:rPr>
          <w:rFonts w:asciiTheme="minorHAnsi" w:hAnsiTheme="minorHAnsi" w:cstheme="minorHAnsi"/>
          <w:sz w:val="24"/>
          <w:szCs w:val="24"/>
        </w:rPr>
        <w:t xml:space="preserve"> spettacoli, intrattenimenti, mercatini e moltissime altre iniziative che trasformano Abbadia in un autentico villaggio natalizio. Un Natale unico</w:t>
      </w:r>
      <w:r w:rsidR="00D809DF">
        <w:rPr>
          <w:rFonts w:asciiTheme="minorHAnsi" w:hAnsiTheme="minorHAnsi" w:cstheme="minorHAnsi"/>
          <w:sz w:val="24"/>
          <w:szCs w:val="24"/>
        </w:rPr>
        <w:t>, fatto di cose buone e sincera semplicità che parla a</w:t>
      </w:r>
      <w:r w:rsidR="00854ED7">
        <w:rPr>
          <w:rFonts w:asciiTheme="minorHAnsi" w:hAnsiTheme="minorHAnsi" w:cstheme="minorHAnsi"/>
          <w:sz w:val="24"/>
          <w:szCs w:val="24"/>
        </w:rPr>
        <w:t>l</w:t>
      </w:r>
      <w:r w:rsidR="00D809DF">
        <w:rPr>
          <w:rFonts w:asciiTheme="minorHAnsi" w:hAnsiTheme="minorHAnsi" w:cstheme="minorHAnsi"/>
          <w:sz w:val="24"/>
          <w:szCs w:val="24"/>
        </w:rPr>
        <w:t xml:space="preserve"> cuore e</w:t>
      </w:r>
      <w:r w:rsidR="00437071" w:rsidRPr="006D1079">
        <w:rPr>
          <w:rFonts w:asciiTheme="minorHAnsi" w:hAnsiTheme="minorHAnsi" w:cstheme="minorHAnsi"/>
          <w:sz w:val="24"/>
          <w:szCs w:val="24"/>
        </w:rPr>
        <w:t xml:space="preserve"> che non si trova in nessun altro luogo al mondo.</w:t>
      </w:r>
    </w:p>
    <w:p w:rsidR="00854ED7" w:rsidRDefault="00854ED7" w:rsidP="003949E2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3949E2" w:rsidRDefault="00A17112" w:rsidP="003949E2">
      <w:pPr>
        <w:spacing w:after="0" w:line="240" w:lineRule="auto"/>
        <w:contextualSpacing/>
        <w:jc w:val="both"/>
        <w:rPr>
          <w:rStyle w:val="Collegamentoipertestuale"/>
          <w:rFonts w:asciiTheme="minorHAnsi" w:hAnsiTheme="minorHAnsi" w:cstheme="minorHAnsi"/>
          <w:sz w:val="24"/>
          <w:szCs w:val="24"/>
        </w:rPr>
      </w:pPr>
      <w:r w:rsidRPr="006D1079">
        <w:rPr>
          <w:rFonts w:asciiTheme="minorHAnsi" w:hAnsiTheme="minorHAnsi" w:cstheme="minorHAnsi"/>
          <w:sz w:val="24"/>
          <w:szCs w:val="24"/>
        </w:rPr>
        <w:t xml:space="preserve">Per </w:t>
      </w:r>
      <w:r w:rsidR="00423D2F" w:rsidRPr="006D1079">
        <w:rPr>
          <w:rFonts w:asciiTheme="minorHAnsi" w:hAnsiTheme="minorHAnsi" w:cstheme="minorHAnsi"/>
          <w:sz w:val="24"/>
          <w:szCs w:val="24"/>
        </w:rPr>
        <w:t>maggio</w:t>
      </w:r>
      <w:r w:rsidR="003949E2">
        <w:rPr>
          <w:rFonts w:asciiTheme="minorHAnsi" w:hAnsiTheme="minorHAnsi" w:cstheme="minorHAnsi"/>
          <w:sz w:val="24"/>
          <w:szCs w:val="24"/>
        </w:rPr>
        <w:t xml:space="preserve">ri informazioni: </w:t>
      </w:r>
      <w:proofErr w:type="spellStart"/>
      <w:r w:rsidR="003949E2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="003949E2">
        <w:rPr>
          <w:rFonts w:asciiTheme="minorHAnsi" w:hAnsiTheme="minorHAnsi" w:cstheme="minorHAnsi"/>
          <w:sz w:val="24"/>
          <w:szCs w:val="24"/>
        </w:rPr>
        <w:t xml:space="preserve"> 0577770361; </w:t>
      </w:r>
      <w:r w:rsidRPr="006D1079">
        <w:rPr>
          <w:rFonts w:asciiTheme="minorHAnsi" w:hAnsiTheme="minorHAnsi" w:cstheme="minorHAnsi"/>
          <w:sz w:val="24"/>
          <w:szCs w:val="24"/>
        </w:rPr>
        <w:t xml:space="preserve">sito: </w:t>
      </w:r>
      <w:hyperlink r:id="rId6" w:history="1">
        <w:r w:rsidRPr="006D1079">
          <w:rPr>
            <w:rStyle w:val="Collegamentoipertestuale"/>
            <w:rFonts w:asciiTheme="minorHAnsi" w:hAnsiTheme="minorHAnsi" w:cstheme="minorHAnsi"/>
            <w:sz w:val="24"/>
            <w:szCs w:val="24"/>
          </w:rPr>
          <w:t>www.cittadellefiaccole.it</w:t>
        </w:r>
      </w:hyperlink>
      <w:r w:rsidR="003949E2">
        <w:rPr>
          <w:rStyle w:val="Collegamentoipertestuale"/>
          <w:rFonts w:asciiTheme="minorHAnsi" w:hAnsiTheme="minorHAnsi" w:cstheme="minorHAnsi"/>
          <w:sz w:val="24"/>
          <w:szCs w:val="24"/>
        </w:rPr>
        <w:t xml:space="preserve">; </w:t>
      </w:r>
    </w:p>
    <w:p w:rsidR="00A17112" w:rsidRPr="006D1079" w:rsidRDefault="00A17112" w:rsidP="003949E2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D1079">
        <w:rPr>
          <w:rFonts w:asciiTheme="minorHAnsi" w:hAnsiTheme="minorHAnsi" w:cstheme="minorHAnsi"/>
          <w:sz w:val="24"/>
          <w:szCs w:val="24"/>
        </w:rPr>
        <w:t xml:space="preserve">email: </w:t>
      </w:r>
      <w:hyperlink r:id="rId7" w:tgtFrame="_blank" w:history="1">
        <w:r w:rsidRPr="006D1079">
          <w:rPr>
            <w:rStyle w:val="Collegamentoipertestuale"/>
            <w:rFonts w:asciiTheme="minorHAnsi" w:hAnsiTheme="minorHAnsi" w:cstheme="minorHAnsi"/>
            <w:color w:val="1155CC"/>
            <w:sz w:val="24"/>
            <w:szCs w:val="24"/>
            <w:shd w:val="clear" w:color="auto" w:fill="FFFFFF"/>
          </w:rPr>
          <w:t>info@cittadellefiaccole.it</w:t>
        </w:r>
      </w:hyperlink>
      <w:r w:rsidR="003949E2">
        <w:rPr>
          <w:rStyle w:val="Collegamentoipertestuale"/>
          <w:rFonts w:asciiTheme="minorHAnsi" w:hAnsiTheme="minorHAnsi" w:cstheme="minorHAnsi"/>
          <w:color w:val="1155CC"/>
          <w:sz w:val="24"/>
          <w:szCs w:val="24"/>
          <w:shd w:val="clear" w:color="auto" w:fill="FFFFFF"/>
        </w:rPr>
        <w:t xml:space="preserve">;  </w:t>
      </w:r>
      <w:r w:rsidRPr="006D1079">
        <w:rPr>
          <w:rFonts w:asciiTheme="minorHAnsi" w:hAnsiTheme="minorHAnsi" w:cstheme="minorHAnsi"/>
          <w:sz w:val="24"/>
          <w:szCs w:val="24"/>
        </w:rPr>
        <w:t xml:space="preserve">Facebook: </w:t>
      </w:r>
      <w:r w:rsidR="00423D2F" w:rsidRPr="006D1079">
        <w:rPr>
          <w:rFonts w:asciiTheme="minorHAnsi" w:hAnsiTheme="minorHAnsi" w:cstheme="minorHAnsi"/>
          <w:sz w:val="24"/>
          <w:szCs w:val="24"/>
        </w:rPr>
        <w:t>abbadia città delle fiaccole</w:t>
      </w:r>
    </w:p>
    <w:p w:rsidR="003949E2" w:rsidRPr="00E645F7" w:rsidRDefault="003949E2" w:rsidP="003949E2">
      <w:pPr>
        <w:pStyle w:val="Standard"/>
        <w:spacing w:after="0" w:line="240" w:lineRule="auto"/>
        <w:jc w:val="both"/>
        <w:rPr>
          <w:b/>
        </w:rPr>
      </w:pPr>
    </w:p>
    <w:p w:rsidR="005D5687" w:rsidRDefault="00A17112" w:rsidP="003949E2">
      <w:pPr>
        <w:pStyle w:val="Standard"/>
        <w:spacing w:after="0" w:line="240" w:lineRule="auto"/>
        <w:jc w:val="both"/>
      </w:pPr>
      <w:r w:rsidRPr="003949E2">
        <w:rPr>
          <w:b/>
          <w:sz w:val="18"/>
          <w:szCs w:val="18"/>
        </w:rPr>
        <w:t>contatti stampa per Abbadia San</w:t>
      </w:r>
      <w:r w:rsidR="000F6B6C">
        <w:rPr>
          <w:b/>
          <w:sz w:val="18"/>
          <w:szCs w:val="18"/>
        </w:rPr>
        <w:t xml:space="preserve"> Salvatore Città delle Fiaccole: </w:t>
      </w:r>
      <w:r w:rsidRPr="003949E2">
        <w:rPr>
          <w:b/>
          <w:sz w:val="18"/>
          <w:szCs w:val="18"/>
        </w:rPr>
        <w:t xml:space="preserve">Sonia Corsi: </w:t>
      </w:r>
      <w:r w:rsidRPr="003949E2">
        <w:rPr>
          <w:sz w:val="18"/>
          <w:szCs w:val="18"/>
        </w:rPr>
        <w:t>3351979765</w:t>
      </w:r>
      <w:r w:rsidR="00423D2F" w:rsidRPr="003949E2">
        <w:rPr>
          <w:sz w:val="18"/>
          <w:szCs w:val="18"/>
        </w:rPr>
        <w:t xml:space="preserve">; </w:t>
      </w:r>
      <w:r w:rsidR="003949E2" w:rsidRPr="003949E2">
        <w:rPr>
          <w:b/>
          <w:sz w:val="18"/>
          <w:szCs w:val="18"/>
        </w:rPr>
        <w:t>E</w:t>
      </w:r>
      <w:r w:rsidR="00423D2F" w:rsidRPr="003949E2">
        <w:rPr>
          <w:b/>
          <w:sz w:val="18"/>
          <w:szCs w:val="18"/>
        </w:rPr>
        <w:t>len</w:t>
      </w:r>
      <w:r w:rsidR="003949E2" w:rsidRPr="003949E2">
        <w:rPr>
          <w:b/>
          <w:sz w:val="18"/>
          <w:szCs w:val="18"/>
        </w:rPr>
        <w:t>a G</w:t>
      </w:r>
      <w:r w:rsidR="00423D2F" w:rsidRPr="003949E2">
        <w:rPr>
          <w:b/>
          <w:sz w:val="18"/>
          <w:szCs w:val="18"/>
        </w:rPr>
        <w:t>iovenco:</w:t>
      </w:r>
      <w:r w:rsidR="00423D2F" w:rsidRPr="003949E2">
        <w:rPr>
          <w:sz w:val="18"/>
          <w:szCs w:val="18"/>
        </w:rPr>
        <w:t xml:space="preserve"> 331</w:t>
      </w:r>
      <w:r w:rsidR="00BC2451" w:rsidRPr="003949E2">
        <w:rPr>
          <w:sz w:val="18"/>
          <w:szCs w:val="18"/>
        </w:rPr>
        <w:t>5353540</w:t>
      </w:r>
    </w:p>
    <w:sectPr w:rsidR="005D5687" w:rsidSect="00854ED7">
      <w:headerReference w:type="default" r:id="rId8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14E1" w:rsidRDefault="000414E1" w:rsidP="005D5687">
      <w:pPr>
        <w:spacing w:after="0" w:line="240" w:lineRule="auto"/>
      </w:pPr>
      <w:r>
        <w:separator/>
      </w:r>
    </w:p>
  </w:endnote>
  <w:endnote w:type="continuationSeparator" w:id="0">
    <w:p w:rsidR="000414E1" w:rsidRDefault="000414E1" w:rsidP="005D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14E1" w:rsidRDefault="000414E1" w:rsidP="005D5687">
      <w:pPr>
        <w:spacing w:after="0" w:line="240" w:lineRule="auto"/>
      </w:pPr>
      <w:r>
        <w:separator/>
      </w:r>
    </w:p>
  </w:footnote>
  <w:footnote w:type="continuationSeparator" w:id="0">
    <w:p w:rsidR="000414E1" w:rsidRDefault="000414E1" w:rsidP="005D5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7F21" w:rsidRDefault="00927F21">
    <w:pPr>
      <w:pStyle w:val="Intestazione"/>
    </w:pPr>
    <w:r>
      <w:rPr>
        <w:noProof/>
        <w:lang w:eastAsia="it-IT"/>
      </w:rPr>
      <w:t xml:space="preserve"> </w:t>
    </w:r>
    <w:r w:rsidR="00267CE8">
      <w:rPr>
        <w:noProof/>
        <w:lang w:eastAsia="it-IT"/>
      </w:rPr>
      <w:drawing>
        <wp:inline distT="0" distB="0" distL="0" distR="0">
          <wp:extent cx="1847850" cy="714375"/>
          <wp:effectExtent l="19050" t="0" r="0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D5687">
      <w:t xml:space="preserve">               </w:t>
    </w:r>
    <w:r>
      <w:t xml:space="preserve">                       </w:t>
    </w:r>
    <w:r>
      <w:tab/>
      <w:t xml:space="preserve">          </w:t>
    </w:r>
    <w:r w:rsidR="00267CE8">
      <w:rPr>
        <w:noProof/>
        <w:lang w:eastAsia="it-IT"/>
      </w:rPr>
      <w:drawing>
        <wp:inline distT="0" distB="0" distL="0" distR="0">
          <wp:extent cx="971550" cy="971550"/>
          <wp:effectExtent l="19050" t="0" r="0" b="0"/>
          <wp:docPr id="24" name="Immagine 24" descr="logo quadr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quadra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D5687">
      <w:t xml:space="preserve">   </w:t>
    </w:r>
  </w:p>
  <w:p w:rsidR="00FD1877" w:rsidRDefault="005D5687">
    <w:pPr>
      <w:pStyle w:val="Intestazione"/>
    </w:pPr>
    <w: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687"/>
    <w:rsid w:val="000008B5"/>
    <w:rsid w:val="00016198"/>
    <w:rsid w:val="00016299"/>
    <w:rsid w:val="0001765D"/>
    <w:rsid w:val="0002015C"/>
    <w:rsid w:val="000237C7"/>
    <w:rsid w:val="00033B88"/>
    <w:rsid w:val="00035036"/>
    <w:rsid w:val="000414E1"/>
    <w:rsid w:val="0006430D"/>
    <w:rsid w:val="00064674"/>
    <w:rsid w:val="000677A7"/>
    <w:rsid w:val="00067952"/>
    <w:rsid w:val="00071897"/>
    <w:rsid w:val="000814C2"/>
    <w:rsid w:val="00091450"/>
    <w:rsid w:val="000975BA"/>
    <w:rsid w:val="000A1947"/>
    <w:rsid w:val="000A3342"/>
    <w:rsid w:val="000A45A7"/>
    <w:rsid w:val="000A4D0D"/>
    <w:rsid w:val="000B01C1"/>
    <w:rsid w:val="000B05C9"/>
    <w:rsid w:val="000C2FE4"/>
    <w:rsid w:val="000C385D"/>
    <w:rsid w:val="000C65FB"/>
    <w:rsid w:val="000C7E92"/>
    <w:rsid w:val="000D138F"/>
    <w:rsid w:val="000D7AB0"/>
    <w:rsid w:val="000E73AB"/>
    <w:rsid w:val="000E7850"/>
    <w:rsid w:val="000F016E"/>
    <w:rsid w:val="000F0CDD"/>
    <w:rsid w:val="000F39B2"/>
    <w:rsid w:val="000F4599"/>
    <w:rsid w:val="000F531F"/>
    <w:rsid w:val="000F6B6C"/>
    <w:rsid w:val="000F741D"/>
    <w:rsid w:val="001043DC"/>
    <w:rsid w:val="00104F72"/>
    <w:rsid w:val="001056BB"/>
    <w:rsid w:val="00111ED0"/>
    <w:rsid w:val="001137A1"/>
    <w:rsid w:val="00116715"/>
    <w:rsid w:val="0012350E"/>
    <w:rsid w:val="00131842"/>
    <w:rsid w:val="00134000"/>
    <w:rsid w:val="00134E13"/>
    <w:rsid w:val="001409DB"/>
    <w:rsid w:val="001412BC"/>
    <w:rsid w:val="00144219"/>
    <w:rsid w:val="001525DE"/>
    <w:rsid w:val="00157E34"/>
    <w:rsid w:val="001664BB"/>
    <w:rsid w:val="001740D2"/>
    <w:rsid w:val="00177120"/>
    <w:rsid w:val="00181E0F"/>
    <w:rsid w:val="001869F7"/>
    <w:rsid w:val="00186F93"/>
    <w:rsid w:val="00190CBA"/>
    <w:rsid w:val="00195A53"/>
    <w:rsid w:val="001964CD"/>
    <w:rsid w:val="001A5D2E"/>
    <w:rsid w:val="001B02DE"/>
    <w:rsid w:val="001B0D2B"/>
    <w:rsid w:val="001B0EB0"/>
    <w:rsid w:val="001B2DD2"/>
    <w:rsid w:val="001B3B03"/>
    <w:rsid w:val="001B611E"/>
    <w:rsid w:val="001D17C3"/>
    <w:rsid w:val="001D2269"/>
    <w:rsid w:val="001D2F17"/>
    <w:rsid w:val="001D6FAF"/>
    <w:rsid w:val="001F3F4E"/>
    <w:rsid w:val="002137CB"/>
    <w:rsid w:val="002145DC"/>
    <w:rsid w:val="00216D22"/>
    <w:rsid w:val="002176CA"/>
    <w:rsid w:val="0022647A"/>
    <w:rsid w:val="00227936"/>
    <w:rsid w:val="00230E39"/>
    <w:rsid w:val="002338C6"/>
    <w:rsid w:val="00242D51"/>
    <w:rsid w:val="00246D4B"/>
    <w:rsid w:val="0025284A"/>
    <w:rsid w:val="00264A7E"/>
    <w:rsid w:val="002653A0"/>
    <w:rsid w:val="002662BA"/>
    <w:rsid w:val="00267CE8"/>
    <w:rsid w:val="00271CD4"/>
    <w:rsid w:val="00272AF0"/>
    <w:rsid w:val="0027393A"/>
    <w:rsid w:val="00281A06"/>
    <w:rsid w:val="002825E2"/>
    <w:rsid w:val="002978E7"/>
    <w:rsid w:val="002A0302"/>
    <w:rsid w:val="002A441F"/>
    <w:rsid w:val="002A486E"/>
    <w:rsid w:val="002A588A"/>
    <w:rsid w:val="002B5F08"/>
    <w:rsid w:val="002B6700"/>
    <w:rsid w:val="002B6BF9"/>
    <w:rsid w:val="002C4140"/>
    <w:rsid w:val="002D1361"/>
    <w:rsid w:val="002D6DE1"/>
    <w:rsid w:val="002E323A"/>
    <w:rsid w:val="002E6109"/>
    <w:rsid w:val="002F60B6"/>
    <w:rsid w:val="003037C5"/>
    <w:rsid w:val="00311614"/>
    <w:rsid w:val="00314315"/>
    <w:rsid w:val="00320017"/>
    <w:rsid w:val="00320504"/>
    <w:rsid w:val="0032129D"/>
    <w:rsid w:val="00322697"/>
    <w:rsid w:val="003227BB"/>
    <w:rsid w:val="00332F09"/>
    <w:rsid w:val="00343759"/>
    <w:rsid w:val="00344E9F"/>
    <w:rsid w:val="0034679A"/>
    <w:rsid w:val="003504EB"/>
    <w:rsid w:val="00361FD0"/>
    <w:rsid w:val="00363BE3"/>
    <w:rsid w:val="003658BB"/>
    <w:rsid w:val="00365B9D"/>
    <w:rsid w:val="00370321"/>
    <w:rsid w:val="00370DC6"/>
    <w:rsid w:val="003714B9"/>
    <w:rsid w:val="003715EF"/>
    <w:rsid w:val="00371797"/>
    <w:rsid w:val="003867A4"/>
    <w:rsid w:val="00390E25"/>
    <w:rsid w:val="00393957"/>
    <w:rsid w:val="00393C39"/>
    <w:rsid w:val="003949E2"/>
    <w:rsid w:val="003A0AA8"/>
    <w:rsid w:val="003A3BD6"/>
    <w:rsid w:val="003B6883"/>
    <w:rsid w:val="003B6B7D"/>
    <w:rsid w:val="003C175F"/>
    <w:rsid w:val="003C3253"/>
    <w:rsid w:val="003C560D"/>
    <w:rsid w:val="003E16CA"/>
    <w:rsid w:val="003E22EA"/>
    <w:rsid w:val="003E6DBC"/>
    <w:rsid w:val="003F3570"/>
    <w:rsid w:val="003F3E23"/>
    <w:rsid w:val="003F4E09"/>
    <w:rsid w:val="003F5568"/>
    <w:rsid w:val="003F621F"/>
    <w:rsid w:val="0040161D"/>
    <w:rsid w:val="00404B2C"/>
    <w:rsid w:val="00405C0B"/>
    <w:rsid w:val="00410253"/>
    <w:rsid w:val="00410C1D"/>
    <w:rsid w:val="00423D2F"/>
    <w:rsid w:val="00424A2D"/>
    <w:rsid w:val="00424BAF"/>
    <w:rsid w:val="00430E92"/>
    <w:rsid w:val="00436917"/>
    <w:rsid w:val="00437071"/>
    <w:rsid w:val="0044218D"/>
    <w:rsid w:val="004520DA"/>
    <w:rsid w:val="00454604"/>
    <w:rsid w:val="00454928"/>
    <w:rsid w:val="00454E15"/>
    <w:rsid w:val="00457F0E"/>
    <w:rsid w:val="00462828"/>
    <w:rsid w:val="00462B5C"/>
    <w:rsid w:val="00463B1C"/>
    <w:rsid w:val="00473CE8"/>
    <w:rsid w:val="00476D19"/>
    <w:rsid w:val="0048225E"/>
    <w:rsid w:val="0049248A"/>
    <w:rsid w:val="00492ADD"/>
    <w:rsid w:val="00493B3A"/>
    <w:rsid w:val="00493C81"/>
    <w:rsid w:val="00495148"/>
    <w:rsid w:val="004A0393"/>
    <w:rsid w:val="004A2E2C"/>
    <w:rsid w:val="004A3AA1"/>
    <w:rsid w:val="004B1A7A"/>
    <w:rsid w:val="004B66D7"/>
    <w:rsid w:val="004B7B75"/>
    <w:rsid w:val="004C4799"/>
    <w:rsid w:val="004C553D"/>
    <w:rsid w:val="004C7A39"/>
    <w:rsid w:val="004D0247"/>
    <w:rsid w:val="004E110C"/>
    <w:rsid w:val="004E7D23"/>
    <w:rsid w:val="004F450D"/>
    <w:rsid w:val="004F6EDB"/>
    <w:rsid w:val="00501F3A"/>
    <w:rsid w:val="005121CB"/>
    <w:rsid w:val="005164E1"/>
    <w:rsid w:val="00516E64"/>
    <w:rsid w:val="0052297E"/>
    <w:rsid w:val="0053024A"/>
    <w:rsid w:val="005349AD"/>
    <w:rsid w:val="005352EC"/>
    <w:rsid w:val="005368D9"/>
    <w:rsid w:val="00542E7E"/>
    <w:rsid w:val="00547E62"/>
    <w:rsid w:val="005526C1"/>
    <w:rsid w:val="00552D44"/>
    <w:rsid w:val="00562974"/>
    <w:rsid w:val="0056732D"/>
    <w:rsid w:val="00567902"/>
    <w:rsid w:val="005756B5"/>
    <w:rsid w:val="00577610"/>
    <w:rsid w:val="00581A7D"/>
    <w:rsid w:val="0058633C"/>
    <w:rsid w:val="00591A90"/>
    <w:rsid w:val="005921CE"/>
    <w:rsid w:val="00597D60"/>
    <w:rsid w:val="005A0242"/>
    <w:rsid w:val="005A2598"/>
    <w:rsid w:val="005A7013"/>
    <w:rsid w:val="005A7029"/>
    <w:rsid w:val="005B1067"/>
    <w:rsid w:val="005B2E18"/>
    <w:rsid w:val="005B621D"/>
    <w:rsid w:val="005C46C8"/>
    <w:rsid w:val="005C7078"/>
    <w:rsid w:val="005D2B27"/>
    <w:rsid w:val="005D4555"/>
    <w:rsid w:val="005D5687"/>
    <w:rsid w:val="005E137B"/>
    <w:rsid w:val="005E45BC"/>
    <w:rsid w:val="005E62F7"/>
    <w:rsid w:val="005F2A4E"/>
    <w:rsid w:val="005F3081"/>
    <w:rsid w:val="005F30AC"/>
    <w:rsid w:val="005F7720"/>
    <w:rsid w:val="00603580"/>
    <w:rsid w:val="00604A05"/>
    <w:rsid w:val="006101B3"/>
    <w:rsid w:val="00610320"/>
    <w:rsid w:val="006169CF"/>
    <w:rsid w:val="006321F3"/>
    <w:rsid w:val="00632B62"/>
    <w:rsid w:val="00636518"/>
    <w:rsid w:val="00642F78"/>
    <w:rsid w:val="0064653F"/>
    <w:rsid w:val="00647BD6"/>
    <w:rsid w:val="00653CBF"/>
    <w:rsid w:val="0065430B"/>
    <w:rsid w:val="00660A48"/>
    <w:rsid w:val="006641FB"/>
    <w:rsid w:val="00670D03"/>
    <w:rsid w:val="006720AA"/>
    <w:rsid w:val="00673D48"/>
    <w:rsid w:val="00674D50"/>
    <w:rsid w:val="00675A6B"/>
    <w:rsid w:val="006915EA"/>
    <w:rsid w:val="006A2DF5"/>
    <w:rsid w:val="006A2F08"/>
    <w:rsid w:val="006A5082"/>
    <w:rsid w:val="006A617C"/>
    <w:rsid w:val="006B085D"/>
    <w:rsid w:val="006B2D41"/>
    <w:rsid w:val="006B3153"/>
    <w:rsid w:val="006B5FEA"/>
    <w:rsid w:val="006C3542"/>
    <w:rsid w:val="006D1079"/>
    <w:rsid w:val="006D1E01"/>
    <w:rsid w:val="006E15CA"/>
    <w:rsid w:val="006E63FC"/>
    <w:rsid w:val="006E7C64"/>
    <w:rsid w:val="006F16CE"/>
    <w:rsid w:val="006F6C48"/>
    <w:rsid w:val="00707D31"/>
    <w:rsid w:val="00711617"/>
    <w:rsid w:val="007156F6"/>
    <w:rsid w:val="00720D69"/>
    <w:rsid w:val="00723C0D"/>
    <w:rsid w:val="00726C31"/>
    <w:rsid w:val="007371B7"/>
    <w:rsid w:val="00741225"/>
    <w:rsid w:val="00743537"/>
    <w:rsid w:val="0074596B"/>
    <w:rsid w:val="007471E1"/>
    <w:rsid w:val="007535F7"/>
    <w:rsid w:val="00754490"/>
    <w:rsid w:val="00755216"/>
    <w:rsid w:val="0075698A"/>
    <w:rsid w:val="00761FE5"/>
    <w:rsid w:val="00762CEA"/>
    <w:rsid w:val="00767570"/>
    <w:rsid w:val="00770107"/>
    <w:rsid w:val="00770812"/>
    <w:rsid w:val="00777BA5"/>
    <w:rsid w:val="00781122"/>
    <w:rsid w:val="00787D3C"/>
    <w:rsid w:val="007955DE"/>
    <w:rsid w:val="007A4EF7"/>
    <w:rsid w:val="007B0955"/>
    <w:rsid w:val="007B1835"/>
    <w:rsid w:val="007C1488"/>
    <w:rsid w:val="007C24BF"/>
    <w:rsid w:val="007C2C78"/>
    <w:rsid w:val="007C4BDD"/>
    <w:rsid w:val="007D0601"/>
    <w:rsid w:val="007D1573"/>
    <w:rsid w:val="007E0223"/>
    <w:rsid w:val="007E187E"/>
    <w:rsid w:val="007F4E88"/>
    <w:rsid w:val="007F69C3"/>
    <w:rsid w:val="007F6FE4"/>
    <w:rsid w:val="008002E1"/>
    <w:rsid w:val="008014CF"/>
    <w:rsid w:val="008108C5"/>
    <w:rsid w:val="00811852"/>
    <w:rsid w:val="0081266C"/>
    <w:rsid w:val="0081525B"/>
    <w:rsid w:val="00815853"/>
    <w:rsid w:val="0082068E"/>
    <w:rsid w:val="00821DC7"/>
    <w:rsid w:val="008226F0"/>
    <w:rsid w:val="00844168"/>
    <w:rsid w:val="00846F91"/>
    <w:rsid w:val="00854ED7"/>
    <w:rsid w:val="00862180"/>
    <w:rsid w:val="00864D76"/>
    <w:rsid w:val="00867283"/>
    <w:rsid w:val="00871CBD"/>
    <w:rsid w:val="008755A5"/>
    <w:rsid w:val="00881216"/>
    <w:rsid w:val="0088449B"/>
    <w:rsid w:val="008A5756"/>
    <w:rsid w:val="008B3FCA"/>
    <w:rsid w:val="008B5FD5"/>
    <w:rsid w:val="008B61C0"/>
    <w:rsid w:val="008C1160"/>
    <w:rsid w:val="008C1F9D"/>
    <w:rsid w:val="008C65B9"/>
    <w:rsid w:val="008D3D3D"/>
    <w:rsid w:val="008D4771"/>
    <w:rsid w:val="008D61B3"/>
    <w:rsid w:val="008E3720"/>
    <w:rsid w:val="008E6CC0"/>
    <w:rsid w:val="008F16A8"/>
    <w:rsid w:val="009068EE"/>
    <w:rsid w:val="009073A8"/>
    <w:rsid w:val="00913875"/>
    <w:rsid w:val="009148B7"/>
    <w:rsid w:val="009148E1"/>
    <w:rsid w:val="0091777A"/>
    <w:rsid w:val="00927F21"/>
    <w:rsid w:val="00930C32"/>
    <w:rsid w:val="00930C72"/>
    <w:rsid w:val="009454B8"/>
    <w:rsid w:val="00946CA3"/>
    <w:rsid w:val="009502F0"/>
    <w:rsid w:val="009557B2"/>
    <w:rsid w:val="0095684A"/>
    <w:rsid w:val="009579EE"/>
    <w:rsid w:val="0096356B"/>
    <w:rsid w:val="00963626"/>
    <w:rsid w:val="0096401B"/>
    <w:rsid w:val="00965FEB"/>
    <w:rsid w:val="00971E32"/>
    <w:rsid w:val="00974922"/>
    <w:rsid w:val="00993A07"/>
    <w:rsid w:val="0099581A"/>
    <w:rsid w:val="00995F70"/>
    <w:rsid w:val="009A0ADC"/>
    <w:rsid w:val="009A245C"/>
    <w:rsid w:val="009A3648"/>
    <w:rsid w:val="009A59BA"/>
    <w:rsid w:val="009B2404"/>
    <w:rsid w:val="009C0D24"/>
    <w:rsid w:val="009D176C"/>
    <w:rsid w:val="009D3652"/>
    <w:rsid w:val="009D4E78"/>
    <w:rsid w:val="009E38B3"/>
    <w:rsid w:val="009E5686"/>
    <w:rsid w:val="009F5411"/>
    <w:rsid w:val="009F6BB4"/>
    <w:rsid w:val="00A0095F"/>
    <w:rsid w:val="00A0537E"/>
    <w:rsid w:val="00A058CE"/>
    <w:rsid w:val="00A10A8B"/>
    <w:rsid w:val="00A112F7"/>
    <w:rsid w:val="00A165F5"/>
    <w:rsid w:val="00A17112"/>
    <w:rsid w:val="00A20374"/>
    <w:rsid w:val="00A21FA4"/>
    <w:rsid w:val="00A27AA8"/>
    <w:rsid w:val="00A31CCE"/>
    <w:rsid w:val="00A32E6D"/>
    <w:rsid w:val="00A354FA"/>
    <w:rsid w:val="00A36882"/>
    <w:rsid w:val="00A4271F"/>
    <w:rsid w:val="00A43F05"/>
    <w:rsid w:val="00A518A3"/>
    <w:rsid w:val="00A52939"/>
    <w:rsid w:val="00A533EC"/>
    <w:rsid w:val="00A61950"/>
    <w:rsid w:val="00A61ABC"/>
    <w:rsid w:val="00A61AFA"/>
    <w:rsid w:val="00A65FBD"/>
    <w:rsid w:val="00A67D64"/>
    <w:rsid w:val="00A72826"/>
    <w:rsid w:val="00A87582"/>
    <w:rsid w:val="00A93E9B"/>
    <w:rsid w:val="00A953D5"/>
    <w:rsid w:val="00A97CEC"/>
    <w:rsid w:val="00AA0CBB"/>
    <w:rsid w:val="00AA5127"/>
    <w:rsid w:val="00AB2676"/>
    <w:rsid w:val="00AB2BBF"/>
    <w:rsid w:val="00AC0636"/>
    <w:rsid w:val="00AC1BC7"/>
    <w:rsid w:val="00AC20EB"/>
    <w:rsid w:val="00AD1816"/>
    <w:rsid w:val="00AD2633"/>
    <w:rsid w:val="00AD57DD"/>
    <w:rsid w:val="00AD5972"/>
    <w:rsid w:val="00AE0716"/>
    <w:rsid w:val="00AE09BE"/>
    <w:rsid w:val="00AE1672"/>
    <w:rsid w:val="00AE178A"/>
    <w:rsid w:val="00AF05ED"/>
    <w:rsid w:val="00AF62D0"/>
    <w:rsid w:val="00B01EDF"/>
    <w:rsid w:val="00B03A68"/>
    <w:rsid w:val="00B06791"/>
    <w:rsid w:val="00B078E5"/>
    <w:rsid w:val="00B275B1"/>
    <w:rsid w:val="00B37B7D"/>
    <w:rsid w:val="00B41634"/>
    <w:rsid w:val="00B425EF"/>
    <w:rsid w:val="00B45050"/>
    <w:rsid w:val="00B46961"/>
    <w:rsid w:val="00B50A3A"/>
    <w:rsid w:val="00B630B0"/>
    <w:rsid w:val="00B6541C"/>
    <w:rsid w:val="00B74A85"/>
    <w:rsid w:val="00B74AB9"/>
    <w:rsid w:val="00B82A4B"/>
    <w:rsid w:val="00BA0D82"/>
    <w:rsid w:val="00BA4AC0"/>
    <w:rsid w:val="00BA4CFE"/>
    <w:rsid w:val="00BB0226"/>
    <w:rsid w:val="00BB106E"/>
    <w:rsid w:val="00BB66D1"/>
    <w:rsid w:val="00BC0B67"/>
    <w:rsid w:val="00BC2451"/>
    <w:rsid w:val="00BC7AD9"/>
    <w:rsid w:val="00BD2334"/>
    <w:rsid w:val="00BD5C5E"/>
    <w:rsid w:val="00BE1075"/>
    <w:rsid w:val="00BE6185"/>
    <w:rsid w:val="00BF042E"/>
    <w:rsid w:val="00BF34E7"/>
    <w:rsid w:val="00BF4483"/>
    <w:rsid w:val="00BF666F"/>
    <w:rsid w:val="00C00D5C"/>
    <w:rsid w:val="00C01A9F"/>
    <w:rsid w:val="00C02AFE"/>
    <w:rsid w:val="00C047BB"/>
    <w:rsid w:val="00C152FE"/>
    <w:rsid w:val="00C15777"/>
    <w:rsid w:val="00C21715"/>
    <w:rsid w:val="00C256B9"/>
    <w:rsid w:val="00C311E6"/>
    <w:rsid w:val="00C42CDF"/>
    <w:rsid w:val="00C51FD5"/>
    <w:rsid w:val="00C561B2"/>
    <w:rsid w:val="00C56A78"/>
    <w:rsid w:val="00C60279"/>
    <w:rsid w:val="00C628A9"/>
    <w:rsid w:val="00C62A0D"/>
    <w:rsid w:val="00C7426B"/>
    <w:rsid w:val="00C77D43"/>
    <w:rsid w:val="00C82475"/>
    <w:rsid w:val="00C83E31"/>
    <w:rsid w:val="00C92DBD"/>
    <w:rsid w:val="00C93420"/>
    <w:rsid w:val="00CA2A90"/>
    <w:rsid w:val="00CA3AA3"/>
    <w:rsid w:val="00CA60A5"/>
    <w:rsid w:val="00CB00B6"/>
    <w:rsid w:val="00CC357B"/>
    <w:rsid w:val="00CC37A0"/>
    <w:rsid w:val="00CC5BBD"/>
    <w:rsid w:val="00CD0032"/>
    <w:rsid w:val="00CD32EE"/>
    <w:rsid w:val="00CD49DF"/>
    <w:rsid w:val="00CE4846"/>
    <w:rsid w:val="00CE7959"/>
    <w:rsid w:val="00CF4940"/>
    <w:rsid w:val="00CF76E0"/>
    <w:rsid w:val="00CF7C17"/>
    <w:rsid w:val="00D00EAA"/>
    <w:rsid w:val="00D02BE5"/>
    <w:rsid w:val="00D0505E"/>
    <w:rsid w:val="00D22E81"/>
    <w:rsid w:val="00D26FD2"/>
    <w:rsid w:val="00D309C7"/>
    <w:rsid w:val="00D40775"/>
    <w:rsid w:val="00D43B3C"/>
    <w:rsid w:val="00D46B8F"/>
    <w:rsid w:val="00D50346"/>
    <w:rsid w:val="00D50F0A"/>
    <w:rsid w:val="00D5158C"/>
    <w:rsid w:val="00D63B4E"/>
    <w:rsid w:val="00D748A6"/>
    <w:rsid w:val="00D809DF"/>
    <w:rsid w:val="00D84AF7"/>
    <w:rsid w:val="00D87CDE"/>
    <w:rsid w:val="00D93B88"/>
    <w:rsid w:val="00D976B5"/>
    <w:rsid w:val="00DA06DF"/>
    <w:rsid w:val="00DA0BC8"/>
    <w:rsid w:val="00DA30CF"/>
    <w:rsid w:val="00DA4DF3"/>
    <w:rsid w:val="00DA5102"/>
    <w:rsid w:val="00DA634E"/>
    <w:rsid w:val="00DA78A9"/>
    <w:rsid w:val="00DB0975"/>
    <w:rsid w:val="00DB1E23"/>
    <w:rsid w:val="00DC4CB7"/>
    <w:rsid w:val="00DD3209"/>
    <w:rsid w:val="00DE1267"/>
    <w:rsid w:val="00DE2F57"/>
    <w:rsid w:val="00DE4AF0"/>
    <w:rsid w:val="00DE50A1"/>
    <w:rsid w:val="00DF092E"/>
    <w:rsid w:val="00DF25CF"/>
    <w:rsid w:val="00E00CDF"/>
    <w:rsid w:val="00E13AE6"/>
    <w:rsid w:val="00E151DC"/>
    <w:rsid w:val="00E17C7B"/>
    <w:rsid w:val="00E22F5F"/>
    <w:rsid w:val="00E33248"/>
    <w:rsid w:val="00E335DB"/>
    <w:rsid w:val="00E339D6"/>
    <w:rsid w:val="00E34CC9"/>
    <w:rsid w:val="00E360A3"/>
    <w:rsid w:val="00E374C6"/>
    <w:rsid w:val="00E44968"/>
    <w:rsid w:val="00E539BB"/>
    <w:rsid w:val="00E56BF4"/>
    <w:rsid w:val="00E573B3"/>
    <w:rsid w:val="00E57C34"/>
    <w:rsid w:val="00E641FC"/>
    <w:rsid w:val="00E645F7"/>
    <w:rsid w:val="00E75485"/>
    <w:rsid w:val="00E82F16"/>
    <w:rsid w:val="00E850A0"/>
    <w:rsid w:val="00E91BC8"/>
    <w:rsid w:val="00E967D5"/>
    <w:rsid w:val="00E97A72"/>
    <w:rsid w:val="00EA5B22"/>
    <w:rsid w:val="00EB3ED8"/>
    <w:rsid w:val="00EB42BD"/>
    <w:rsid w:val="00EB42D7"/>
    <w:rsid w:val="00EC42B8"/>
    <w:rsid w:val="00EC67BD"/>
    <w:rsid w:val="00ED1AB4"/>
    <w:rsid w:val="00ED2D79"/>
    <w:rsid w:val="00ED4E32"/>
    <w:rsid w:val="00ED7B75"/>
    <w:rsid w:val="00EE3E29"/>
    <w:rsid w:val="00EE47C3"/>
    <w:rsid w:val="00EF1C8A"/>
    <w:rsid w:val="00EF1F58"/>
    <w:rsid w:val="00EF66F5"/>
    <w:rsid w:val="00EF6F0A"/>
    <w:rsid w:val="00EF7388"/>
    <w:rsid w:val="00EF7ED7"/>
    <w:rsid w:val="00F0052F"/>
    <w:rsid w:val="00F005AA"/>
    <w:rsid w:val="00F01A49"/>
    <w:rsid w:val="00F04E31"/>
    <w:rsid w:val="00F1494E"/>
    <w:rsid w:val="00F250B9"/>
    <w:rsid w:val="00F30BD4"/>
    <w:rsid w:val="00F3162D"/>
    <w:rsid w:val="00F32656"/>
    <w:rsid w:val="00F3268B"/>
    <w:rsid w:val="00F32B9A"/>
    <w:rsid w:val="00F34577"/>
    <w:rsid w:val="00F3748F"/>
    <w:rsid w:val="00F42EB4"/>
    <w:rsid w:val="00F47834"/>
    <w:rsid w:val="00F52353"/>
    <w:rsid w:val="00F559BA"/>
    <w:rsid w:val="00F619ED"/>
    <w:rsid w:val="00F62156"/>
    <w:rsid w:val="00F64C07"/>
    <w:rsid w:val="00F67959"/>
    <w:rsid w:val="00F71C1A"/>
    <w:rsid w:val="00F747A0"/>
    <w:rsid w:val="00F8789A"/>
    <w:rsid w:val="00FA0006"/>
    <w:rsid w:val="00FA484F"/>
    <w:rsid w:val="00FA4D12"/>
    <w:rsid w:val="00FB2209"/>
    <w:rsid w:val="00FB64E0"/>
    <w:rsid w:val="00FB7B56"/>
    <w:rsid w:val="00FC6AEF"/>
    <w:rsid w:val="00FD1877"/>
    <w:rsid w:val="00FE2F99"/>
    <w:rsid w:val="00FE3F0B"/>
    <w:rsid w:val="00FE474E"/>
    <w:rsid w:val="00FF2DC7"/>
    <w:rsid w:val="00FF6751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211BCF"/>
  <w15:docId w15:val="{953B9E2B-6BB0-4965-8695-55B61108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20EB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56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687"/>
  </w:style>
  <w:style w:type="paragraph" w:styleId="Pidipagina">
    <w:name w:val="footer"/>
    <w:basedOn w:val="Normale"/>
    <w:link w:val="PidipaginaCarattere"/>
    <w:uiPriority w:val="99"/>
    <w:unhideWhenUsed/>
    <w:rsid w:val="005D56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6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A0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81A06"/>
    <w:pPr>
      <w:suppressAutoHyphens/>
      <w:autoSpaceDN w:val="0"/>
      <w:spacing w:after="160" w:line="25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customStyle="1" w:styleId="Internetlink">
    <w:name w:val="Internet link"/>
    <w:rsid w:val="00281A06"/>
    <w:rPr>
      <w:color w:val="0563C1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A171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cittadellefiaccol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tadellefiaccol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Links>
    <vt:vector size="18" baseType="variant">
      <vt:variant>
        <vt:i4>7667821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https://www.facebook.com/Abbadia-Citt%C3%A0-delle-Fiaccole-395283027291576/?fref=ts</vt:lpwstr>
      </vt:variant>
      <vt:variant>
        <vt:lpwstr/>
      </vt:variant>
      <vt:variant>
        <vt:i4>3407890</vt:i4>
      </vt:variant>
      <vt:variant>
        <vt:i4>3</vt:i4>
      </vt:variant>
      <vt:variant>
        <vt:i4>0</vt:i4>
      </vt:variant>
      <vt:variant>
        <vt:i4>5</vt:i4>
      </vt:variant>
      <vt:variant>
        <vt:lpwstr>mailto:info@cittadellefiaccole.it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http://www.cittadellefiaccole.it/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Fabbrini</dc:creator>
  <cp:lastModifiedBy>Elena Giovenco</cp:lastModifiedBy>
  <cp:revision>3</cp:revision>
  <dcterms:created xsi:type="dcterms:W3CDTF">2022-12-19T11:12:00Z</dcterms:created>
  <dcterms:modified xsi:type="dcterms:W3CDTF">2022-12-19T11:23:00Z</dcterms:modified>
</cp:coreProperties>
</file>